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D8" w:rsidRPr="004B40D8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40D8">
        <w:rPr>
          <w:rFonts w:ascii="Arial" w:hAnsi="Arial" w:cs="Arial"/>
          <w:b/>
          <w:sz w:val="24"/>
          <w:szCs w:val="24"/>
        </w:rPr>
        <w:t xml:space="preserve">Pa gofnodion awdurdodau lleol ddylid eu trosglwyddo i Archifau Morgannwg i’w cadw’n barhaol?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Y canllawiau gorau ar gyfer llunio polisi cadw, a nodi pa ddosbarthiadau o gofnodion y dylid eu cynnig ar gyfer eu cadw’n barhaol, yw Retention Guidelines for Local Government (2003) y Gymdeithas Rheoli Cofnodion.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0B272E">
          <w:rPr>
            <w:rStyle w:val="Hyperlink"/>
            <w:rFonts w:ascii="Arial" w:hAnsi="Arial" w:cs="Arial"/>
            <w:sz w:val="24"/>
            <w:szCs w:val="24"/>
          </w:rPr>
          <w:t>http://www.rms-gb.org.uk/resources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B40D8">
        <w:rPr>
          <w:rFonts w:ascii="Arial" w:hAnsi="Arial" w:cs="Arial"/>
          <w:sz w:val="24"/>
          <w:szCs w:val="24"/>
        </w:rPr>
        <w:t xml:space="preserve">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Canllawiau cyffredinol yw’r rhain ac felly maent yn ddigon hyblyg i’w haddasu ar gyfer unrhyw strwythur llywodraeth leol.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Mae pob adran yn y canllawiau yn ymwneud â swyddogaeth llywodraeth leol, fel Legal and Contracts, Planning and Land Use, Human Resources ac ati. Hefyd, </w:t>
      </w:r>
      <w:proofErr w:type="gramStart"/>
      <w:r w:rsidRPr="004B40D8">
        <w:rPr>
          <w:rFonts w:ascii="Arial" w:hAnsi="Arial" w:cs="Arial"/>
          <w:sz w:val="24"/>
          <w:szCs w:val="24"/>
        </w:rPr>
        <w:t>mae</w:t>
      </w:r>
      <w:proofErr w:type="gramEnd"/>
      <w:r w:rsidRPr="004B40D8">
        <w:rPr>
          <w:rFonts w:ascii="Arial" w:hAnsi="Arial" w:cs="Arial"/>
          <w:sz w:val="24"/>
          <w:szCs w:val="24"/>
        </w:rPr>
        <w:t xml:space="preserve"> pob adran yn rhoi canllawiau penodol ar ba ddosbarthiadau o gofnodion ddylid eu cynnig i’r Archifydd ar gyfer eu harfarnu/eu cadw’n barhaol.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Er enghraifft, mae adran Gwasanaethau Statudol y canllawiau yn nodi y dylid dinistrio hysbysiadau mewn perthynas â phriodasau fel gostegion priodas o fewn 2 flynedd ar ôl y cam diwethaf (5.4), tra dylid cynnig cofrestr y Crwner o farwolaethau a gofrestrir bob amser i’r Archifydd i’w cadw’n barhaol ar ôl cwblhau eu defnydd gweinyddol (5.5).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Dylid nodi mai canllawiau yn unig yw Retention Guidelines for Local Government y Gymdeithas Rheoli Cofnodion. Mae’n rhaid cael dealltwriaeth drylwyr hefyd o’r amgylchedd deddfwriaethol y </w:t>
      </w:r>
      <w:proofErr w:type="gramStart"/>
      <w:r w:rsidRPr="004B40D8">
        <w:rPr>
          <w:rFonts w:ascii="Arial" w:hAnsi="Arial" w:cs="Arial"/>
          <w:sz w:val="24"/>
          <w:szCs w:val="24"/>
        </w:rPr>
        <w:t>mae</w:t>
      </w:r>
      <w:proofErr w:type="gramEnd"/>
      <w:r w:rsidRPr="004B40D8">
        <w:rPr>
          <w:rFonts w:ascii="Arial" w:hAnsi="Arial" w:cs="Arial"/>
          <w:sz w:val="24"/>
          <w:szCs w:val="24"/>
        </w:rPr>
        <w:t xml:space="preserve"> awdurdodau lleol yn gweithredu ynddo.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Mae canllawiau a safonau defnyddiol eraill e.e. polisi caffael ar </w:t>
      </w:r>
      <w:proofErr w:type="gramStart"/>
      <w:r w:rsidRPr="004B40D8">
        <w:rPr>
          <w:rFonts w:ascii="Arial" w:hAnsi="Arial" w:cs="Arial"/>
          <w:sz w:val="24"/>
          <w:szCs w:val="24"/>
        </w:rPr>
        <w:t>gael</w:t>
      </w:r>
      <w:proofErr w:type="gramEnd"/>
      <w:r w:rsidRPr="004B40D8">
        <w:rPr>
          <w:rFonts w:ascii="Arial" w:hAnsi="Arial" w:cs="Arial"/>
          <w:sz w:val="24"/>
          <w:szCs w:val="24"/>
        </w:rPr>
        <w:t xml:space="preserve"> ar wefan yr Archifau Gwladol.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0B272E">
          <w:rPr>
            <w:rStyle w:val="Hyperlink"/>
            <w:rFonts w:ascii="Arial" w:hAnsi="Arial" w:cs="Arial"/>
            <w:sz w:val="24"/>
            <w:szCs w:val="24"/>
          </w:rPr>
          <w:t>http://www.nationalarchives.gov.uk/recordsmanagement/selection/acquisition.htm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B40D8">
        <w:rPr>
          <w:rFonts w:ascii="Arial" w:hAnsi="Arial" w:cs="Arial"/>
          <w:sz w:val="24"/>
          <w:szCs w:val="24"/>
        </w:rPr>
        <w:t xml:space="preserve">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Rhagdybir bod dadansoddiad o weithgareddau busnes wedi’u cyflawni ar gyfer pob </w:t>
      </w:r>
      <w:proofErr w:type="gramStart"/>
      <w:r w:rsidRPr="004B40D8">
        <w:rPr>
          <w:rFonts w:ascii="Arial" w:hAnsi="Arial" w:cs="Arial"/>
          <w:sz w:val="24"/>
          <w:szCs w:val="24"/>
        </w:rPr>
        <w:t>maes</w:t>
      </w:r>
      <w:proofErr w:type="gramEnd"/>
      <w:r w:rsidRPr="004B40D8">
        <w:rPr>
          <w:rFonts w:ascii="Arial" w:hAnsi="Arial" w:cs="Arial"/>
          <w:sz w:val="24"/>
          <w:szCs w:val="24"/>
        </w:rPr>
        <w:t xml:space="preserve"> gweithredol o’r awdurdod a bod y gofyniad i gadw cofnodion wedi’i nodi. Staff mewnol sydd yn y lle gorau i gyflawni’r archwiliadau hyn. Er bod yr archifydd yn gallu rhoi arweiniad cyffredinol ar y mathau o gofnodion y byddai storfa archifdy yn ceisio’u casglu, rôl y rheolwr cofnodion/gwybodaeth yw nodi cofnodion sydd wedi cyrraedd y cyfnod adneuo (nid ydynt yn ddefnyddiol yn weinyddol bellach nac yn destun gofynion cadw cofnodion statudol), a chynnig cofnodion detholedig i’w harfarnu gan yr archifydd. Yna, gellir gwahodd yr archifydd i arfarnu cofnodion er mwyn penderfynu </w:t>
      </w:r>
      <w:proofErr w:type="gramStart"/>
      <w:r w:rsidRPr="004B40D8">
        <w:rPr>
          <w:rFonts w:ascii="Arial" w:hAnsi="Arial" w:cs="Arial"/>
          <w:sz w:val="24"/>
          <w:szCs w:val="24"/>
        </w:rPr>
        <w:t>a</w:t>
      </w:r>
      <w:proofErr w:type="gramEnd"/>
      <w:r w:rsidRPr="004B40D8">
        <w:rPr>
          <w:rFonts w:ascii="Arial" w:hAnsi="Arial" w:cs="Arial"/>
          <w:sz w:val="24"/>
          <w:szCs w:val="24"/>
        </w:rPr>
        <w:t xml:space="preserve"> yw’n werth eu cadw’n barhaol ai peidio.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Yn gyffredinol, </w:t>
      </w:r>
      <w:proofErr w:type="gramStart"/>
      <w:r w:rsidRPr="004B40D8">
        <w:rPr>
          <w:rFonts w:ascii="Arial" w:hAnsi="Arial" w:cs="Arial"/>
          <w:sz w:val="24"/>
          <w:szCs w:val="24"/>
        </w:rPr>
        <w:t>mae</w:t>
      </w:r>
      <w:proofErr w:type="gramEnd"/>
      <w:r w:rsidRPr="004B40D8">
        <w:rPr>
          <w:rFonts w:ascii="Arial" w:hAnsi="Arial" w:cs="Arial"/>
          <w:sz w:val="24"/>
          <w:szCs w:val="24"/>
        </w:rPr>
        <w:t xml:space="preserve"> Archifau Morgannwg yn ceisio casglu cofnodion sy’n dogfennu:</w:t>
      </w: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  </w:t>
      </w:r>
    </w:p>
    <w:p w:rsidR="004B40D8" w:rsidRDefault="004B40D8" w:rsidP="004B40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Swyddogaethau craidd, gweithgareddau a systemau rheoli ein hawdurdodau l</w:t>
      </w:r>
      <w:r>
        <w:rPr>
          <w:rFonts w:ascii="Arial" w:hAnsi="Arial" w:cs="Arial"/>
          <w:sz w:val="24"/>
          <w:szCs w:val="24"/>
        </w:rPr>
        <w:t>leol: ‘eu cof corfforaethol’.</w:t>
      </w:r>
    </w:p>
    <w:p w:rsidR="004B40D8" w:rsidRDefault="004B40D8" w:rsidP="004B40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Digwyddiadau o bwysigrwydd hanesyddol – cofnodion sy’n debygol o fod o ddiddordeb i ymchwilwyr yn y dyfodol.  </w:t>
      </w: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lastRenderedPageBreak/>
        <w:t xml:space="preserve">Bydd swyddogaethau craidd yn cynnwys cofnodion polisi a gweinyddol sy’n cofnodi’r ffordd y mae’r sefydliad yn gweithredu, ei benderfyniadau a newidiadau pwysig i’w gyfrifoldebau a’i brosesau. Byddai cofnodion (gorau oll os ydynt wedi’u llofnodi) ac adroddiadau, cyfrifon terfynol, cofrestri ac ati yn rhan o’r categori hwn.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Gellir dehongli digwyddiadau pwysig fel rhai sydd o bwysigrwydd cenedlaethol neu sy’n datblygu neu newid gwaith y sefydliad, er y gallai fod yn werth cadw cofnodion y wasg a chyhoeddusrwydd hefyd. Os oes amheuaeth, bydd staff Archifau Morgannwg yn gallu eich cynghori ar achosion penodol.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Wrth arfarnu cyfres o gofnodion, bydd yn rhaid i’r archifydd ystyried y meini prawf a restrir uchod a’r angen i osgoi dyblygu cofnodion a gwybodaeth sydd eisoes wedi’u hadneuo yn yr archifau.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Os </w:t>
      </w:r>
      <w:proofErr w:type="gramStart"/>
      <w:r w:rsidRPr="004B40D8">
        <w:rPr>
          <w:rFonts w:ascii="Arial" w:hAnsi="Arial" w:cs="Arial"/>
          <w:sz w:val="24"/>
          <w:szCs w:val="24"/>
        </w:rPr>
        <w:t>nad</w:t>
      </w:r>
      <w:proofErr w:type="gramEnd"/>
      <w:r w:rsidRPr="004B40D8">
        <w:rPr>
          <w:rFonts w:ascii="Arial" w:hAnsi="Arial" w:cs="Arial"/>
          <w:sz w:val="24"/>
          <w:szCs w:val="24"/>
        </w:rPr>
        <w:t xml:space="preserve"> yw gwerth gwybodaeth a hanesyddol cyfres benodol o gofnodion yn glir, neu os oes gennych unrhyw ymholiadau eraill sy’n ymwneud â throsglwyddo cofnodion i’r archifau, mae croeso i chi gysylltu â’r Archifdy perthnasol am gyngor pellach ar y materion hyn.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40D8">
        <w:rPr>
          <w:rFonts w:ascii="Arial" w:hAnsi="Arial" w:cs="Arial"/>
          <w:b/>
          <w:sz w:val="24"/>
          <w:szCs w:val="24"/>
        </w:rPr>
        <w:t xml:space="preserve">Archifau Morgannwg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Archifau Morgannwg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 Parc Morgannwg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Lecwydd</w:t>
      </w: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Caerdydd  CF11</w:t>
      </w:r>
      <w:proofErr w:type="gramEnd"/>
      <w:r>
        <w:rPr>
          <w:rFonts w:ascii="Arial" w:hAnsi="Arial" w:cs="Arial"/>
          <w:sz w:val="24"/>
          <w:szCs w:val="24"/>
        </w:rPr>
        <w:t xml:space="preserve"> 8AW</w:t>
      </w:r>
      <w:r w:rsidRPr="004B40D8">
        <w:rPr>
          <w:rFonts w:ascii="Arial" w:hAnsi="Arial" w:cs="Arial"/>
          <w:sz w:val="24"/>
          <w:szCs w:val="24"/>
        </w:rPr>
        <w:t xml:space="preserve"> 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Ffôn: (029) 2087 2299</w:t>
      </w: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E-bost: </w:t>
      </w:r>
      <w:hyperlink r:id="rId7" w:history="1">
        <w:r w:rsidRPr="000B272E">
          <w:rPr>
            <w:rStyle w:val="Hyperlink"/>
            <w:rFonts w:ascii="Arial" w:hAnsi="Arial" w:cs="Arial"/>
            <w:sz w:val="24"/>
            <w:szCs w:val="24"/>
          </w:rPr>
          <w:t>glamro@cardiff.gov.uk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B40D8">
        <w:rPr>
          <w:rFonts w:ascii="Arial" w:hAnsi="Arial" w:cs="Arial"/>
          <w:sz w:val="24"/>
          <w:szCs w:val="24"/>
        </w:rPr>
        <w:t xml:space="preserve">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40D8">
        <w:rPr>
          <w:rFonts w:ascii="Arial" w:hAnsi="Arial" w:cs="Arial"/>
          <w:b/>
          <w:sz w:val="24"/>
          <w:szCs w:val="24"/>
        </w:rPr>
        <w:t>Archifau</w:t>
      </w:r>
      <w:r w:rsidRPr="004B40D8">
        <w:rPr>
          <w:rFonts w:ascii="Arial" w:hAnsi="Arial" w:cs="Arial"/>
          <w:b/>
          <w:sz w:val="24"/>
          <w:szCs w:val="24"/>
        </w:rPr>
        <w:t xml:space="preserve"> Gwent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Gwent Archives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Steelworks Road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Ebbw Vale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Blaenau </w:t>
      </w:r>
      <w:proofErr w:type="gramStart"/>
      <w:r>
        <w:rPr>
          <w:rFonts w:ascii="Arial" w:hAnsi="Arial" w:cs="Arial"/>
          <w:sz w:val="24"/>
          <w:szCs w:val="24"/>
        </w:rPr>
        <w:t>Gwent  NP23</w:t>
      </w:r>
      <w:proofErr w:type="gramEnd"/>
      <w:r>
        <w:rPr>
          <w:rFonts w:ascii="Arial" w:hAnsi="Arial" w:cs="Arial"/>
          <w:sz w:val="24"/>
          <w:szCs w:val="24"/>
        </w:rPr>
        <w:t xml:space="preserve"> 6AA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Ffôn: 01495 353363</w:t>
      </w: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E-bost: </w:t>
      </w:r>
      <w:hyperlink r:id="rId8" w:history="1">
        <w:r w:rsidRPr="000B272E">
          <w:rPr>
            <w:rStyle w:val="Hyperlink"/>
            <w:rFonts w:ascii="Arial" w:hAnsi="Arial" w:cs="Arial"/>
            <w:sz w:val="24"/>
            <w:szCs w:val="24"/>
          </w:rPr>
          <w:t>enquiries@gwentarchives.gov.uk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B40D8">
        <w:rPr>
          <w:rFonts w:ascii="Arial" w:hAnsi="Arial" w:cs="Arial"/>
          <w:sz w:val="24"/>
          <w:szCs w:val="24"/>
        </w:rPr>
        <w:t xml:space="preserve">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40D8">
        <w:rPr>
          <w:rFonts w:ascii="Arial" w:hAnsi="Arial" w:cs="Arial"/>
          <w:b/>
          <w:sz w:val="24"/>
          <w:szCs w:val="24"/>
        </w:rPr>
        <w:t>Powys Archives</w:t>
      </w:r>
      <w:r w:rsidRPr="004B40D8">
        <w:rPr>
          <w:rFonts w:ascii="Arial" w:hAnsi="Arial" w:cs="Arial"/>
          <w:b/>
          <w:sz w:val="24"/>
          <w:szCs w:val="24"/>
        </w:rPr>
        <w:t xml:space="preserve">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29 Ddole Road Enterprise Park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Ddole Road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Llandrindow Wells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Powys  LD1</w:t>
      </w:r>
      <w:proofErr w:type="gramEnd"/>
      <w:r>
        <w:rPr>
          <w:rFonts w:ascii="Arial" w:hAnsi="Arial" w:cs="Arial"/>
          <w:sz w:val="24"/>
          <w:szCs w:val="24"/>
        </w:rPr>
        <w:t xml:space="preserve"> 6DF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Ffôn: 01597 826088  </w:t>
      </w: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E-bost: </w:t>
      </w:r>
      <w:hyperlink r:id="rId9" w:history="1">
        <w:r w:rsidRPr="000B272E">
          <w:rPr>
            <w:rStyle w:val="Hyperlink"/>
            <w:rFonts w:ascii="Arial" w:hAnsi="Arial" w:cs="Arial"/>
            <w:sz w:val="24"/>
            <w:szCs w:val="24"/>
          </w:rPr>
          <w:t>archives@powys.gov.uk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B40D8">
        <w:rPr>
          <w:rFonts w:ascii="Arial" w:hAnsi="Arial" w:cs="Arial"/>
          <w:sz w:val="24"/>
          <w:szCs w:val="24"/>
        </w:rPr>
        <w:t xml:space="preserve">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40D8">
        <w:rPr>
          <w:rFonts w:ascii="Arial" w:hAnsi="Arial" w:cs="Arial"/>
          <w:b/>
          <w:sz w:val="24"/>
          <w:szCs w:val="24"/>
        </w:rPr>
        <w:lastRenderedPageBreak/>
        <w:t xml:space="preserve">Rhestr gryno o gofnodion a ddyfynnir yn Retention Guidelines for Local Government (2003) y Gymdeithas Rheoli Cofnodion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b/>
          <w:sz w:val="24"/>
          <w:szCs w:val="24"/>
        </w:rPr>
        <w:t xml:space="preserve">PROSESAU DEMOCRATAIDD </w:t>
      </w: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 </w:t>
      </w:r>
    </w:p>
    <w:p w:rsidR="004B40D8" w:rsidRDefault="004B40D8" w:rsidP="004B4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Etholiadau</w:t>
      </w:r>
    </w:p>
    <w:p w:rsidR="004B40D8" w:rsidRDefault="004B40D8" w:rsidP="004B4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Cofrestr etholiadol</w:t>
      </w:r>
    </w:p>
    <w:p w:rsidR="004B40D8" w:rsidRDefault="004B40D8" w:rsidP="004B4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ofnodion Cyngor a Phwyllgorau</w:t>
      </w:r>
    </w:p>
    <w:p w:rsidR="004B40D8" w:rsidRDefault="004B40D8" w:rsidP="004B4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Cofnodion y Cyngor</w:t>
      </w:r>
    </w:p>
    <w:p w:rsidR="004B40D8" w:rsidRDefault="004B40D8" w:rsidP="004B4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Agenda a phapurau bu</w:t>
      </w:r>
      <w:r>
        <w:rPr>
          <w:rFonts w:ascii="Arial" w:hAnsi="Arial" w:cs="Arial"/>
          <w:sz w:val="24"/>
          <w:szCs w:val="24"/>
        </w:rPr>
        <w:t>snes y Cyngor</w:t>
      </w:r>
    </w:p>
    <w:p w:rsidR="004B40D8" w:rsidRDefault="004B40D8" w:rsidP="004B4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Papurau </w:t>
      </w:r>
      <w:r>
        <w:rPr>
          <w:rFonts w:ascii="Arial" w:hAnsi="Arial" w:cs="Arial"/>
          <w:sz w:val="24"/>
          <w:szCs w:val="24"/>
        </w:rPr>
        <w:t>hysbysu a thrafodion y Cyngor</w:t>
      </w:r>
    </w:p>
    <w:p w:rsidR="004B40D8" w:rsidRDefault="004B40D8" w:rsidP="004B4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ynegeion</w:t>
      </w:r>
    </w:p>
    <w:p w:rsidR="004B40D8" w:rsidRDefault="004B40D8" w:rsidP="004B4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Cofnodion Pwyllgor</w:t>
      </w:r>
    </w:p>
    <w:p w:rsidR="004B40D8" w:rsidRPr="004B40D8" w:rsidRDefault="004B40D8" w:rsidP="004B4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Cofrestri o ddirprwyaethau i Bwyllgorau Arbennig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Cyfarfodydd Partneriaeth, Asiantaeth ac Allanol  </w:t>
      </w: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Agendâu</w:t>
      </w:r>
    </w:p>
    <w:p w:rsidR="004B40D8" w:rsidRDefault="004B40D8" w:rsidP="004B4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Cofnodion</w:t>
      </w:r>
    </w:p>
    <w:p w:rsidR="004B40D8" w:rsidRDefault="004B40D8" w:rsidP="004B4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Adroddiadau’r Cyngor</w:t>
      </w:r>
    </w:p>
    <w:p w:rsidR="004B40D8" w:rsidRPr="004B40D8" w:rsidRDefault="004B40D8" w:rsidP="004B40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Argymhellion 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40D8">
        <w:rPr>
          <w:rFonts w:ascii="Arial" w:hAnsi="Arial" w:cs="Arial"/>
          <w:b/>
          <w:sz w:val="24"/>
          <w:szCs w:val="24"/>
        </w:rPr>
        <w:t xml:space="preserve">RHEOLWYR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Cynllunio ac Adrodd Corfforaethol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Cynlluniau Corfforaethol</w:t>
      </w:r>
    </w:p>
    <w:p w:rsidR="004B40D8" w:rsidRDefault="004B40D8" w:rsidP="004B40D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Cynlluniau Strategol</w:t>
      </w:r>
    </w:p>
    <w:p w:rsidR="004B40D8" w:rsidRDefault="004B40D8" w:rsidP="004B40D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Cynlluniau Busnes</w:t>
      </w:r>
    </w:p>
    <w:p w:rsidR="004B40D8" w:rsidRDefault="004B40D8" w:rsidP="004B40D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Adroddiadau Blynyddol</w:t>
      </w:r>
    </w:p>
    <w:p w:rsidR="004B40D8" w:rsidRPr="004B40D8" w:rsidRDefault="004B40D8" w:rsidP="004B40D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Cofnodion tîm rheolwyr strategol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Polisi, Gweithdrefnau, Strategaeth a Strwythur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Polisi, gweithdrefn, cynsail, </w:t>
      </w:r>
      <w:r>
        <w:rPr>
          <w:rFonts w:ascii="Arial" w:hAnsi="Arial" w:cs="Arial"/>
          <w:sz w:val="24"/>
          <w:szCs w:val="24"/>
        </w:rPr>
        <w:t>cyfarwyddiadau</w:t>
      </w:r>
    </w:p>
    <w:p w:rsidR="004B40D8" w:rsidRDefault="004B40D8" w:rsidP="004B40D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Siartiau trefniadaeth</w:t>
      </w:r>
    </w:p>
    <w:p w:rsidR="004B40D8" w:rsidRDefault="004B40D8" w:rsidP="004B40D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Cynllun addysg</w:t>
      </w:r>
    </w:p>
    <w:p w:rsidR="004B40D8" w:rsidRDefault="004B40D8" w:rsidP="004B40D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Cynllun rheoli asedau</w:t>
      </w:r>
    </w:p>
    <w:p w:rsidR="004B40D8" w:rsidRDefault="004B40D8" w:rsidP="004B40D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Cynllun gwasanaethau plant</w:t>
      </w:r>
    </w:p>
    <w:p w:rsidR="004B40D8" w:rsidRDefault="004B40D8" w:rsidP="004B40D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Strategaeth gymunedol</w:t>
      </w:r>
    </w:p>
    <w:p w:rsidR="004B40D8" w:rsidRDefault="004B40D8" w:rsidP="004B40D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Cynllun cymunedol</w:t>
      </w:r>
    </w:p>
    <w:p w:rsidR="004B40D8" w:rsidRPr="004B40D8" w:rsidRDefault="004B40D8" w:rsidP="004B40D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Cynllun diogelwch cymunedol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Rheoli Gwybodaeth  </w:t>
      </w:r>
    </w:p>
    <w:p w:rsidR="004B40D8" w:rsidRDefault="004B40D8" w:rsidP="004B40D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Cynlluniau dosbarthu</w:t>
      </w:r>
    </w:p>
    <w:p w:rsidR="004B40D8" w:rsidRDefault="004B40D8" w:rsidP="004B40D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Cofrestri </w:t>
      </w:r>
    </w:p>
    <w:p w:rsidR="004B40D8" w:rsidRDefault="004B40D8" w:rsidP="004B40D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Mynegeion</w:t>
      </w:r>
    </w:p>
    <w:p w:rsidR="004B40D8" w:rsidRPr="004B40D8" w:rsidRDefault="004B40D8" w:rsidP="004B40D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Rhestri awdurdodedig o benawdau ffeiliau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Ymholiadau a Chwynion  </w:t>
      </w:r>
    </w:p>
    <w:p w:rsidR="004B40D8" w:rsidRDefault="004B40D8" w:rsidP="004B40D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Mynegeion</w:t>
      </w:r>
    </w:p>
    <w:p w:rsidR="004B40D8" w:rsidRDefault="004B40D8" w:rsidP="004B40D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Cofrestri</w:t>
      </w:r>
    </w:p>
    <w:p w:rsidR="004B40D8" w:rsidRDefault="004B40D8" w:rsidP="004B40D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Adroddiadau</w:t>
      </w:r>
    </w:p>
    <w:p w:rsidR="004B40D8" w:rsidRDefault="004B40D8" w:rsidP="004B40D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Eitemau wedi’u dychwelyd</w:t>
      </w:r>
    </w:p>
    <w:p w:rsidR="004B40D8" w:rsidRPr="004B40D8" w:rsidRDefault="004B40D8" w:rsidP="004B40D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Gohebiaeth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Cyhoeddiadau’r cyfryngau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Toriadau o’r wasg</w:t>
      </w:r>
    </w:p>
    <w:p w:rsidR="004B40D8" w:rsidRPr="004B40D8" w:rsidRDefault="004B40D8" w:rsidP="004B40D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Adroddiadau’r cyfryngau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Digwyddiadau Dinesig a Brenhinol  </w:t>
      </w:r>
    </w:p>
    <w:p w:rsidR="004B40D8" w:rsidRDefault="004B40D8" w:rsidP="004B40D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Llyfr ymwelwyr</w:t>
      </w:r>
    </w:p>
    <w:p w:rsidR="004B40D8" w:rsidRDefault="004B40D8" w:rsidP="004B40D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Tapiau sain</w:t>
      </w:r>
    </w:p>
    <w:p w:rsidR="004B40D8" w:rsidRDefault="004B40D8" w:rsidP="004B40D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Fideos</w:t>
      </w:r>
    </w:p>
    <w:p w:rsidR="004B40D8" w:rsidRPr="004B40D8" w:rsidRDefault="004B40D8" w:rsidP="004B40D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Ffotograffau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40D8">
        <w:rPr>
          <w:rFonts w:ascii="Arial" w:hAnsi="Arial" w:cs="Arial"/>
          <w:b/>
          <w:sz w:val="24"/>
          <w:szCs w:val="24"/>
        </w:rPr>
        <w:t xml:space="preserve">GWASANAETHAU GOFAL CYMDEITHASOL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Amddiffyn Plant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Cofrestr troseddwyr Atodlen 1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Cartrefi preswyl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Cofr</w:t>
      </w:r>
      <w:r>
        <w:rPr>
          <w:rFonts w:ascii="Arial" w:hAnsi="Arial" w:cs="Arial"/>
          <w:sz w:val="24"/>
          <w:szCs w:val="24"/>
        </w:rPr>
        <w:t>estri cartrefi plant/oedolion</w:t>
      </w:r>
    </w:p>
    <w:p w:rsidR="004B40D8" w:rsidRDefault="004B40D8" w:rsidP="004B40D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Cofrestri derbyniadau</w:t>
      </w:r>
    </w:p>
    <w:p w:rsidR="004B40D8" w:rsidRPr="004B40D8" w:rsidRDefault="004B40D8" w:rsidP="004B40D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Cofrestri rhyddhau 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Darpariaet</w:t>
      </w:r>
      <w:r>
        <w:rPr>
          <w:rFonts w:ascii="Arial" w:hAnsi="Arial" w:cs="Arial"/>
          <w:sz w:val="24"/>
          <w:szCs w:val="24"/>
        </w:rPr>
        <w:t xml:space="preserve">h </w:t>
      </w:r>
      <w:proofErr w:type="gramStart"/>
      <w:r>
        <w:rPr>
          <w:rFonts w:ascii="Arial" w:hAnsi="Arial" w:cs="Arial"/>
          <w:sz w:val="24"/>
          <w:szCs w:val="24"/>
        </w:rPr>
        <w:t>tai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Cofrestr tai cyngor</w:t>
      </w: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40D8">
        <w:rPr>
          <w:rFonts w:ascii="Arial" w:hAnsi="Arial" w:cs="Arial"/>
          <w:b/>
          <w:sz w:val="24"/>
          <w:szCs w:val="24"/>
        </w:rPr>
        <w:t xml:space="preserve">GWASANAETHAU STATUDOL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Cofrestri o Enedigaethau, Marwolaethau a Phriodasau</w:t>
      </w: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  </w:t>
      </w:r>
    </w:p>
    <w:p w:rsidR="004B40D8" w:rsidRDefault="004B40D8" w:rsidP="004B40D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Cofrestr marwolaethau</w:t>
      </w:r>
    </w:p>
    <w:p w:rsidR="004B40D8" w:rsidRDefault="004B40D8" w:rsidP="004B40D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Cofrestr genedigaethau</w:t>
      </w:r>
    </w:p>
    <w:p w:rsidR="004B40D8" w:rsidRPr="004B40D8" w:rsidRDefault="004B40D8" w:rsidP="004B40D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Cofrestr priodasau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Crwneriaid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Cofrestr o farwolaet</w:t>
      </w:r>
      <w:r>
        <w:rPr>
          <w:rFonts w:ascii="Arial" w:hAnsi="Arial" w:cs="Arial"/>
          <w:sz w:val="24"/>
          <w:szCs w:val="24"/>
        </w:rPr>
        <w:t>hau y rhoddir gwybod amdanynt</w:t>
      </w:r>
    </w:p>
    <w:p w:rsidR="004B40D8" w:rsidRDefault="004B40D8" w:rsidP="004B40D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Ffeiliau achos crwner  </w:t>
      </w: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40D8">
        <w:rPr>
          <w:rFonts w:ascii="Arial" w:hAnsi="Arial" w:cs="Arial"/>
          <w:b/>
          <w:sz w:val="24"/>
          <w:szCs w:val="24"/>
        </w:rPr>
        <w:t xml:space="preserve">ADNODDAU DYNOL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Gweinyddu personél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Cofres</w:t>
      </w:r>
      <w:r>
        <w:rPr>
          <w:rFonts w:ascii="Arial" w:hAnsi="Arial" w:cs="Arial"/>
          <w:sz w:val="24"/>
          <w:szCs w:val="24"/>
        </w:rPr>
        <w:t>tr Cyflogaeth – Staff Parhaol</w:t>
      </w:r>
    </w:p>
    <w:p w:rsidR="004B40D8" w:rsidRDefault="004B40D8" w:rsidP="004B40D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Cofrest</w:t>
      </w:r>
      <w:r>
        <w:rPr>
          <w:rFonts w:ascii="Arial" w:hAnsi="Arial" w:cs="Arial"/>
          <w:sz w:val="24"/>
          <w:szCs w:val="24"/>
        </w:rPr>
        <w:t>r Cyflogaeth – Staff Dros Dro</w:t>
      </w:r>
    </w:p>
    <w:p w:rsidR="004B40D8" w:rsidRDefault="004B40D8" w:rsidP="004B40D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Cofrestr </w:t>
      </w:r>
      <w:r>
        <w:rPr>
          <w:rFonts w:ascii="Arial" w:hAnsi="Arial" w:cs="Arial"/>
          <w:sz w:val="24"/>
          <w:szCs w:val="24"/>
        </w:rPr>
        <w:t>Cyflogaeth – Staff Achlysurol</w:t>
      </w:r>
    </w:p>
    <w:p w:rsidR="004B40D8" w:rsidRDefault="004B40D8" w:rsidP="004B40D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Cofrestri o ffeiliau</w:t>
      </w:r>
      <w:r>
        <w:rPr>
          <w:rFonts w:ascii="Arial" w:hAnsi="Arial" w:cs="Arial"/>
          <w:sz w:val="24"/>
          <w:szCs w:val="24"/>
        </w:rPr>
        <w:t xml:space="preserve"> personél</w:t>
      </w:r>
    </w:p>
    <w:p w:rsidR="004B40D8" w:rsidRDefault="004B40D8" w:rsidP="004B40D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Cardiau Hanes Personol</w:t>
      </w:r>
    </w:p>
    <w:p w:rsidR="004B40D8" w:rsidRDefault="004B40D8" w:rsidP="004B40D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Cardiau hanes blwydd-daliadau</w:t>
      </w:r>
    </w:p>
    <w:p w:rsidR="004B40D8" w:rsidRPr="004B40D8" w:rsidRDefault="004B40D8" w:rsidP="004B40D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Prif gofnod cyflogau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Cysylltiadau Gweithwyr a Diwydiannol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Cytunde</w:t>
      </w:r>
      <w:r>
        <w:rPr>
          <w:rFonts w:ascii="Arial" w:hAnsi="Arial" w:cs="Arial"/>
          <w:sz w:val="24"/>
          <w:szCs w:val="24"/>
        </w:rPr>
        <w:t>bau a dyfarniadau cyffredinol</w:t>
      </w:r>
    </w:p>
    <w:p w:rsidR="004B40D8" w:rsidRDefault="004B40D8" w:rsidP="004B40D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Trafodaethau</w:t>
      </w:r>
    </w:p>
    <w:p w:rsidR="004B40D8" w:rsidRDefault="004B40D8" w:rsidP="004B40D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Anghydfodau</w:t>
      </w:r>
    </w:p>
    <w:p w:rsidR="004B40D8" w:rsidRPr="004B40D8" w:rsidRDefault="004B40D8" w:rsidP="004B40D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Hawliadau a gyflwynwyd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Penodi Swyddogion Statudol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Cofrestr ynadon</w:t>
      </w:r>
    </w:p>
    <w:p w:rsidR="004B40D8" w:rsidRPr="004B40D8" w:rsidRDefault="004B40D8" w:rsidP="004B40D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Ffeiliau penodiadau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40D8">
        <w:rPr>
          <w:rFonts w:ascii="Arial" w:hAnsi="Arial" w:cs="Arial"/>
          <w:b/>
          <w:sz w:val="24"/>
          <w:szCs w:val="24"/>
        </w:rPr>
        <w:t xml:space="preserve">CYLLID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Cyfrifon ac Archwiliadau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Adroddiadau blynyddol cyfunol</w:t>
      </w:r>
    </w:p>
    <w:p w:rsidR="004B40D8" w:rsidRDefault="004B40D8" w:rsidP="004B40D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Datganiadau ariannol cyfunol</w:t>
      </w:r>
    </w:p>
    <w:p w:rsidR="004B40D8" w:rsidRDefault="004B40D8" w:rsidP="004B40D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Datganiad sefyllfa ariannol</w:t>
      </w:r>
    </w:p>
    <w:p w:rsidR="004B40D8" w:rsidRDefault="004B40D8" w:rsidP="004B40D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Datganiadau gweithredu</w:t>
      </w:r>
    </w:p>
    <w:p w:rsidR="004B40D8" w:rsidRDefault="004B40D8" w:rsidP="004B40D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Cyfriflyfr cyffredinol</w:t>
      </w:r>
    </w:p>
    <w:p w:rsidR="004B40D8" w:rsidRDefault="004B40D8" w:rsidP="004B40D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Cyllideb flynyddol</w:t>
      </w:r>
    </w:p>
    <w:p w:rsidR="004B40D8" w:rsidRPr="004B40D8" w:rsidRDefault="004B40D8" w:rsidP="004B40D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Cofrestri benthyciadau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Prisio’r Dreth Cyngor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Rhestri prisio</w:t>
      </w:r>
    </w:p>
    <w:p w:rsidR="004B40D8" w:rsidRDefault="004B40D8" w:rsidP="004B40D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Gohebiaeth</w:t>
      </w:r>
    </w:p>
    <w:p w:rsidR="004B40D8" w:rsidRDefault="004B40D8" w:rsidP="004B40D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Gwrthwynebiadau</w:t>
      </w:r>
    </w:p>
    <w:p w:rsidR="004B40D8" w:rsidRDefault="004B40D8" w:rsidP="004B40D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Adroddiadau</w:t>
      </w:r>
    </w:p>
    <w:p w:rsidR="004B40D8" w:rsidRDefault="004B40D8" w:rsidP="004B40D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Llyfrau Cyfraddau</w:t>
      </w:r>
    </w:p>
    <w:p w:rsidR="004B40D8" w:rsidRDefault="004B40D8" w:rsidP="004B40D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Cardiau Cyfraddau</w:t>
      </w:r>
    </w:p>
    <w:p w:rsidR="004B40D8" w:rsidRPr="004B40D8" w:rsidRDefault="004B40D8" w:rsidP="004B40D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Cofrestr o Eiddo Ardrethol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Crynodeb Rheoli Asedau Cryno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Amserlenni caffaeliadau</w:t>
      </w:r>
    </w:p>
    <w:p w:rsidR="004B40D8" w:rsidRDefault="004B40D8" w:rsidP="004B40D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lastRenderedPageBreak/>
        <w:t xml:space="preserve">Adroddiadau asedau cyfredol </w:t>
      </w:r>
      <w:r>
        <w:rPr>
          <w:rFonts w:ascii="Arial" w:hAnsi="Arial" w:cs="Arial"/>
          <w:sz w:val="24"/>
          <w:szCs w:val="24"/>
        </w:rPr>
        <w:t>cyfunol</w:t>
      </w:r>
    </w:p>
    <w:p w:rsidR="004B40D8" w:rsidRDefault="004B40D8" w:rsidP="004B40D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Adroddiadau blynyddol</w:t>
      </w:r>
    </w:p>
    <w:p w:rsidR="004B40D8" w:rsidRDefault="004B40D8" w:rsidP="004B40D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Crynodeb o asedau cyfredol</w:t>
      </w:r>
    </w:p>
    <w:p w:rsidR="004B40D8" w:rsidRPr="004B40D8" w:rsidRDefault="004B40D8" w:rsidP="004B40D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Cofrestri asedau 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40D8">
        <w:rPr>
          <w:rFonts w:ascii="Arial" w:hAnsi="Arial" w:cs="Arial"/>
          <w:b/>
          <w:sz w:val="24"/>
          <w:szCs w:val="24"/>
        </w:rPr>
        <w:t xml:space="preserve">RHEOLI EIDDO A THIR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Rheoli Eiddo a Thir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Adroddiadau blynydd</w:t>
      </w:r>
      <w:r>
        <w:rPr>
          <w:rFonts w:ascii="Arial" w:hAnsi="Arial" w:cs="Arial"/>
          <w:sz w:val="24"/>
          <w:szCs w:val="24"/>
        </w:rPr>
        <w:t>ol eiddo ac adeiladau cyfunol</w:t>
      </w:r>
    </w:p>
    <w:p w:rsidR="004B40D8" w:rsidRDefault="004B40D8" w:rsidP="004B40D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Crynodeb o eiddo ar brydles</w:t>
      </w:r>
    </w:p>
    <w:p w:rsidR="004B40D8" w:rsidRDefault="004B40D8" w:rsidP="004B40D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Cryn</w:t>
      </w:r>
      <w:r>
        <w:rPr>
          <w:rFonts w:ascii="Arial" w:hAnsi="Arial" w:cs="Arial"/>
          <w:sz w:val="24"/>
          <w:szCs w:val="24"/>
        </w:rPr>
        <w:t>odeb o eiddo awdurdodau lleol</w:t>
      </w:r>
    </w:p>
    <w:p w:rsidR="004B40D8" w:rsidRDefault="004B40D8" w:rsidP="004B40D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Cofrestr s</w:t>
      </w:r>
      <w:r>
        <w:rPr>
          <w:rFonts w:ascii="Arial" w:hAnsi="Arial" w:cs="Arial"/>
          <w:sz w:val="24"/>
          <w:szCs w:val="24"/>
        </w:rPr>
        <w:t>afle</w:t>
      </w:r>
    </w:p>
    <w:p w:rsidR="004B40D8" w:rsidRPr="004B40D8" w:rsidRDefault="004B40D8" w:rsidP="004B40D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Cofrestr prydlesi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Caffael a Gwaredu Eiddo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Cynlluniau</w:t>
      </w:r>
    </w:p>
    <w:p w:rsidR="004B40D8" w:rsidRDefault="004B40D8" w:rsidP="004B40D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>Dogfennau cyfreithio</w:t>
      </w:r>
      <w:r>
        <w:rPr>
          <w:rFonts w:ascii="Arial" w:hAnsi="Arial" w:cs="Arial"/>
          <w:sz w:val="24"/>
          <w:szCs w:val="24"/>
        </w:rPr>
        <w:t>l sy’n ymwneud â’r gwerthiant</w:t>
      </w:r>
    </w:p>
    <w:p w:rsidR="004B40D8" w:rsidRDefault="004B40D8" w:rsidP="004B40D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Manylion dogfennau gwerthu</w:t>
      </w:r>
    </w:p>
    <w:p w:rsidR="004B40D8" w:rsidRDefault="004B40D8" w:rsidP="004B40D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Dogfennau tendr</w:t>
      </w:r>
    </w:p>
    <w:p w:rsidR="004B40D8" w:rsidRDefault="004B40D8" w:rsidP="004B40D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Amodau contractau</w:t>
      </w:r>
    </w:p>
    <w:p w:rsidR="004B40D8" w:rsidRDefault="004B40D8" w:rsidP="004B40D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Manylebau prosiect</w:t>
      </w:r>
    </w:p>
    <w:p w:rsidR="004B40D8" w:rsidRDefault="004B40D8" w:rsidP="004B40D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Cynlluniau</w:t>
      </w:r>
    </w:p>
    <w:p w:rsidR="004B40D8" w:rsidRDefault="004B40D8" w:rsidP="004B40D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Llawlyfrau gosod</w:t>
      </w:r>
    </w:p>
    <w:p w:rsidR="004B40D8" w:rsidRDefault="004B40D8" w:rsidP="004B40D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Tystysgrifau cymeradwyaeth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Yswiriant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Cofrestr yswiriant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40D8">
        <w:rPr>
          <w:rFonts w:ascii="Arial" w:hAnsi="Arial" w:cs="Arial"/>
          <w:b/>
          <w:sz w:val="24"/>
          <w:szCs w:val="24"/>
        </w:rPr>
        <w:t xml:space="preserve">CYFFREDINOL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Cynllunio at Argyfwng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Cynllun Digwyddiad Mawr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Cofrestru, Ardystio a Thrwyddedu  </w:t>
      </w:r>
    </w:p>
    <w:p w:rsidR="004B40D8" w:rsidRDefault="004B40D8" w:rsidP="004B40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Cofrestr nam ar y golwg </w:t>
      </w:r>
    </w:p>
    <w:p w:rsidR="004B40D8" w:rsidRDefault="004B40D8" w:rsidP="004B40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Trwyddedau diesel</w:t>
      </w:r>
    </w:p>
    <w:p w:rsidR="004B40D8" w:rsidRDefault="004B40D8" w:rsidP="004B40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Trwyddedau petrol</w:t>
      </w:r>
    </w:p>
    <w:p w:rsidR="004B40D8" w:rsidRDefault="004B40D8" w:rsidP="004B40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Trwyddedau iechyd a diogelwch</w:t>
      </w:r>
    </w:p>
    <w:p w:rsidR="004B40D8" w:rsidRDefault="004B40D8" w:rsidP="004B40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Sylweddau peryglus</w:t>
      </w:r>
    </w:p>
    <w:p w:rsidR="004B40D8" w:rsidRDefault="004B40D8" w:rsidP="004B40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Cofrestr tir wedi’i halogi/llygredd </w:t>
      </w:r>
    </w:p>
    <w:p w:rsidR="004B40D8" w:rsidRDefault="004B40D8" w:rsidP="004B40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Ffeiliau trefniadaeth</w:t>
      </w:r>
    </w:p>
    <w:p w:rsidR="004B40D8" w:rsidRDefault="004B40D8" w:rsidP="004B40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Ffeiliau cynhalwyr plant</w:t>
      </w:r>
    </w:p>
    <w:p w:rsidR="004B40D8" w:rsidRDefault="004B40D8" w:rsidP="004B40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Cofrestru gofal plant</w:t>
      </w:r>
    </w:p>
    <w:p w:rsidR="004B40D8" w:rsidRDefault="004B40D8" w:rsidP="004B40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Cofrestru gofal dydd</w:t>
      </w:r>
    </w:p>
    <w:p w:rsidR="004B40D8" w:rsidRPr="004B40D8" w:rsidRDefault="004B40D8" w:rsidP="004B40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lastRenderedPageBreak/>
        <w:t xml:space="preserve">Cofrestri cartrefi plant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Is-ddeddfau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Prif set o is-ddeddfau</w:t>
      </w:r>
    </w:p>
    <w:p w:rsidR="004B40D8" w:rsidRDefault="004B40D8" w:rsidP="004B40D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Gohebiaeth</w:t>
      </w:r>
    </w:p>
    <w:p w:rsidR="004B40D8" w:rsidRPr="004B40D8" w:rsidRDefault="004B40D8" w:rsidP="004B40D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Cyflwyniadau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Mynwentydd ac Amlosgfeydd  </w:t>
      </w:r>
    </w:p>
    <w:p w:rsidR="004B40D8" w:rsidRDefault="004B40D8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Default="004B40D8" w:rsidP="004B40D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Cofrestr claddedigaethau</w:t>
      </w:r>
    </w:p>
    <w:p w:rsidR="004B40D8" w:rsidRDefault="004B40D8" w:rsidP="004B40D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Cofrestri mynwentydd</w:t>
      </w:r>
    </w:p>
    <w:p w:rsidR="004B40D8" w:rsidRPr="004B40D8" w:rsidRDefault="004B40D8" w:rsidP="004B40D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0D8">
        <w:rPr>
          <w:rFonts w:ascii="Arial" w:hAnsi="Arial" w:cs="Arial"/>
          <w:sz w:val="24"/>
          <w:szCs w:val="24"/>
        </w:rPr>
        <w:t xml:space="preserve">Cynlluniau mynwentydd  </w:t>
      </w:r>
    </w:p>
    <w:p w:rsidR="007D6721" w:rsidRDefault="007D6721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721" w:rsidRDefault="007D6721" w:rsidP="004B4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Gwaredu Gwastraff</w:t>
      </w:r>
    </w:p>
    <w:p w:rsidR="007D6721" w:rsidRDefault="007D6721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7D6721" w:rsidRDefault="004B40D8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 xml:space="preserve">Cynlluniau safleoedd gwastraff  </w:t>
      </w:r>
    </w:p>
    <w:p w:rsidR="007D6721" w:rsidRDefault="007D6721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7D6721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721">
        <w:rPr>
          <w:rFonts w:ascii="Arial" w:hAnsi="Arial" w:cs="Arial"/>
          <w:b/>
          <w:sz w:val="24"/>
          <w:szCs w:val="24"/>
        </w:rPr>
        <w:t xml:space="preserve">CYNLLUNIO A DEFNYDD TIR  </w:t>
      </w:r>
    </w:p>
    <w:p w:rsidR="007D6721" w:rsidRDefault="007D6721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721" w:rsidRDefault="007D6721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Datblygu Cynllun Cynllunio </w:t>
      </w:r>
    </w:p>
    <w:p w:rsidR="007D6721" w:rsidRDefault="007D6721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Cynllun Strwythur </w:t>
      </w:r>
    </w:p>
    <w:p w:rsidR="007D6721" w:rsidRDefault="007D6721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Cynllun Lleol </w:t>
      </w:r>
    </w:p>
    <w:p w:rsidR="007D6721" w:rsidRDefault="007D6721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Cynlluniau Canol Trefi </w:t>
      </w:r>
    </w:p>
    <w:p w:rsidR="007D6721" w:rsidRDefault="007D6721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Datblygu Unedol </w:t>
      </w:r>
    </w:p>
    <w:p w:rsidR="007D6721" w:rsidRDefault="004B40D8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>Dogf</w:t>
      </w:r>
      <w:r w:rsidR="007D6721">
        <w:rPr>
          <w:rFonts w:ascii="Arial" w:hAnsi="Arial" w:cs="Arial"/>
          <w:sz w:val="24"/>
          <w:szCs w:val="24"/>
        </w:rPr>
        <w:t xml:space="preserve">ennau ymgynghori ac ymatebion </w:t>
      </w:r>
    </w:p>
    <w:p w:rsidR="007D6721" w:rsidRDefault="004B40D8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>Ymholiadau a gwrthwyn</w:t>
      </w:r>
      <w:r w:rsidR="007D6721">
        <w:rPr>
          <w:rFonts w:ascii="Arial" w:hAnsi="Arial" w:cs="Arial"/>
          <w:sz w:val="24"/>
          <w:szCs w:val="24"/>
        </w:rPr>
        <w:t xml:space="preserve">ebiadau gan aelodau’r cyhoedd </w:t>
      </w:r>
    </w:p>
    <w:p w:rsidR="007D6721" w:rsidRDefault="004B40D8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>Dogfennau Ymchwiliadau Cyhoeddus</w:t>
      </w:r>
      <w:r w:rsidR="007D6721">
        <w:rPr>
          <w:rFonts w:ascii="Arial" w:hAnsi="Arial" w:cs="Arial"/>
          <w:sz w:val="24"/>
          <w:szCs w:val="24"/>
        </w:rPr>
        <w:t xml:space="preserve"> </w:t>
      </w:r>
    </w:p>
    <w:p w:rsidR="007D6721" w:rsidRDefault="004B40D8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>C</w:t>
      </w:r>
      <w:r w:rsidR="007D6721">
        <w:rPr>
          <w:rFonts w:ascii="Arial" w:hAnsi="Arial" w:cs="Arial"/>
          <w:sz w:val="24"/>
          <w:szCs w:val="24"/>
        </w:rPr>
        <w:t xml:space="preserve">ofnodion Safleoedd a Henebion </w:t>
      </w:r>
    </w:p>
    <w:p w:rsidR="007D6721" w:rsidRDefault="007D6721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Cofnodion ecolegol </w:t>
      </w:r>
    </w:p>
    <w:p w:rsidR="007D6721" w:rsidRDefault="007D6721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Cofnodion rhywogaethau </w:t>
      </w:r>
    </w:p>
    <w:p w:rsidR="007D6721" w:rsidRDefault="004B40D8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>Ad</w:t>
      </w:r>
      <w:r w:rsidR="007D6721">
        <w:rPr>
          <w:rFonts w:ascii="Arial" w:hAnsi="Arial" w:cs="Arial"/>
          <w:sz w:val="24"/>
          <w:szCs w:val="24"/>
        </w:rPr>
        <w:t xml:space="preserve">eiladau rhestredig hanesyddol </w:t>
      </w:r>
    </w:p>
    <w:p w:rsidR="007D6721" w:rsidRDefault="007D6721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Map diffiniol </w:t>
      </w:r>
    </w:p>
    <w:p w:rsidR="007D6721" w:rsidRDefault="007D6721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Cofrestr Tir Comin </w:t>
      </w:r>
    </w:p>
    <w:p w:rsidR="007D6721" w:rsidRDefault="004B40D8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>Ceisiadau Cyn</w:t>
      </w:r>
      <w:r w:rsidR="007D6721">
        <w:rPr>
          <w:rFonts w:ascii="Arial" w:hAnsi="Arial" w:cs="Arial"/>
          <w:sz w:val="24"/>
          <w:szCs w:val="24"/>
        </w:rPr>
        <w:t xml:space="preserve">llunio Gwastraff llwyddiannus </w:t>
      </w:r>
    </w:p>
    <w:p w:rsidR="007D6721" w:rsidRDefault="004B40D8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 xml:space="preserve">Ceisiadau </w:t>
      </w:r>
      <w:r w:rsidR="007D6721">
        <w:rPr>
          <w:rFonts w:ascii="Arial" w:hAnsi="Arial" w:cs="Arial"/>
          <w:sz w:val="24"/>
          <w:szCs w:val="24"/>
        </w:rPr>
        <w:t xml:space="preserve">Cynllunio Mwynau llwyddiannus </w:t>
      </w:r>
    </w:p>
    <w:p w:rsidR="007D6721" w:rsidRDefault="004B40D8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>Diwygiadau i fap</w:t>
      </w:r>
      <w:r w:rsidR="007D6721">
        <w:rPr>
          <w:rFonts w:ascii="Arial" w:hAnsi="Arial" w:cs="Arial"/>
          <w:sz w:val="24"/>
          <w:szCs w:val="24"/>
        </w:rPr>
        <w:t xml:space="preserve"> diffiniol </w:t>
      </w:r>
    </w:p>
    <w:p w:rsidR="007D6721" w:rsidRDefault="007D6721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Cofrestr Mwynau </w:t>
      </w:r>
    </w:p>
    <w:p w:rsidR="007D6721" w:rsidRDefault="007D6721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Ceisiadau am echdynnu mwynau </w:t>
      </w:r>
    </w:p>
    <w:p w:rsidR="007D6721" w:rsidRDefault="007D6721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Defnydd Tir </w:t>
      </w:r>
    </w:p>
    <w:p w:rsidR="007D6721" w:rsidRDefault="004B40D8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 xml:space="preserve">Ymgynghoriad ar </w:t>
      </w:r>
      <w:r w:rsidR="007D6721">
        <w:rPr>
          <w:rFonts w:ascii="Arial" w:hAnsi="Arial" w:cs="Arial"/>
          <w:sz w:val="24"/>
          <w:szCs w:val="24"/>
        </w:rPr>
        <w:t xml:space="preserve">geisiadau Cynllunio Gwastraff </w:t>
      </w:r>
    </w:p>
    <w:p w:rsidR="007D6721" w:rsidRDefault="004B40D8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 xml:space="preserve">Ymgynghoriad </w:t>
      </w:r>
      <w:r w:rsidR="007D6721">
        <w:rPr>
          <w:rFonts w:ascii="Arial" w:hAnsi="Arial" w:cs="Arial"/>
          <w:sz w:val="24"/>
          <w:szCs w:val="24"/>
        </w:rPr>
        <w:t xml:space="preserve">ar geisiadau Cynllunio Mwynau </w:t>
      </w:r>
    </w:p>
    <w:p w:rsidR="007D6721" w:rsidRDefault="007D6721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Gwrthwynebiadau </w:t>
      </w:r>
    </w:p>
    <w:p w:rsidR="007D6721" w:rsidRDefault="004B40D8" w:rsidP="007D672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>Ym</w:t>
      </w:r>
      <w:r w:rsidR="007D6721">
        <w:rPr>
          <w:rFonts w:ascii="Arial" w:hAnsi="Arial" w:cs="Arial"/>
          <w:sz w:val="24"/>
          <w:szCs w:val="24"/>
        </w:rPr>
        <w:t xml:space="preserve">chwiliadau – Cyhoeddus ac ati </w:t>
      </w:r>
    </w:p>
    <w:p w:rsidR="007D6721" w:rsidRDefault="004B40D8" w:rsidP="004B40D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 xml:space="preserve">Archeolegol: cyngor/amodau </w:t>
      </w:r>
    </w:p>
    <w:p w:rsidR="007D6721" w:rsidRDefault="004B40D8" w:rsidP="004B40D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>Cofre</w:t>
      </w:r>
      <w:r w:rsidR="007D6721">
        <w:rPr>
          <w:rFonts w:ascii="Arial" w:hAnsi="Arial" w:cs="Arial"/>
          <w:sz w:val="24"/>
          <w:szCs w:val="24"/>
        </w:rPr>
        <w:t xml:space="preserve">str ceisiadau cynllunio </w:t>
      </w:r>
    </w:p>
    <w:p w:rsidR="007D6721" w:rsidRDefault="007D6721" w:rsidP="004B40D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Gorchmynion cadw coed </w:t>
      </w:r>
    </w:p>
    <w:p w:rsidR="007D6721" w:rsidRDefault="007D6721" w:rsidP="004B40D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Cofrestri Rheoli Adeiladu </w:t>
      </w:r>
    </w:p>
    <w:p w:rsidR="007D6721" w:rsidRDefault="007D6721" w:rsidP="004B40D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Ffeiliau adeiladu </w:t>
      </w:r>
    </w:p>
    <w:p w:rsidR="007D6721" w:rsidRDefault="007D6721" w:rsidP="004B40D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Cynlluniau </w:t>
      </w:r>
    </w:p>
    <w:p w:rsidR="007D6721" w:rsidRDefault="007D6721" w:rsidP="004B40D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Manylebau </w:t>
      </w:r>
    </w:p>
    <w:p w:rsidR="007D6721" w:rsidRDefault="007D6721" w:rsidP="004B40D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Gohebiaeth </w:t>
      </w:r>
    </w:p>
    <w:p w:rsidR="007D6721" w:rsidRDefault="007D6721" w:rsidP="004B40D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Ceisiadau </w:t>
      </w:r>
    </w:p>
    <w:p w:rsidR="007D6721" w:rsidRDefault="007D6721" w:rsidP="004B40D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Trwyddedau </w:t>
      </w:r>
    </w:p>
    <w:p w:rsidR="004B40D8" w:rsidRPr="007D6721" w:rsidRDefault="004B40D8" w:rsidP="004B40D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 xml:space="preserve">Tystysgrifau  </w:t>
      </w:r>
    </w:p>
    <w:p w:rsidR="007D6721" w:rsidRDefault="007D6721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7D6721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721">
        <w:rPr>
          <w:rFonts w:ascii="Arial" w:hAnsi="Arial" w:cs="Arial"/>
          <w:b/>
          <w:sz w:val="24"/>
          <w:szCs w:val="24"/>
        </w:rPr>
        <w:t xml:space="preserve">TRAFNIDIAETH A SEILWAITH  </w:t>
      </w:r>
    </w:p>
    <w:p w:rsidR="007D6721" w:rsidRDefault="007D6721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721" w:rsidRDefault="007D6721" w:rsidP="007D672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Cynllun Strwythur </w:t>
      </w:r>
    </w:p>
    <w:p w:rsidR="007D6721" w:rsidRDefault="007D6721" w:rsidP="007D672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Cynllun trafnidiaeth leol </w:t>
      </w:r>
    </w:p>
    <w:p w:rsidR="007D6721" w:rsidRDefault="004B40D8" w:rsidP="007D672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>Map</w:t>
      </w:r>
      <w:r w:rsidR="007D6721">
        <w:rPr>
          <w:rFonts w:ascii="Arial" w:hAnsi="Arial" w:cs="Arial"/>
          <w:sz w:val="24"/>
          <w:szCs w:val="24"/>
        </w:rPr>
        <w:t xml:space="preserve"> diffiniol </w:t>
      </w:r>
    </w:p>
    <w:p w:rsidR="007D6721" w:rsidRDefault="004B40D8" w:rsidP="007D672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>Gohebiaeth sy’n ymwneud a</w:t>
      </w:r>
      <w:r w:rsidR="007D6721">
        <w:rPr>
          <w:rFonts w:ascii="Arial" w:hAnsi="Arial" w:cs="Arial"/>
          <w:sz w:val="24"/>
          <w:szCs w:val="24"/>
        </w:rPr>
        <w:t xml:space="preserve">g ymchwiliadau ac anghydfodau </w:t>
      </w:r>
    </w:p>
    <w:p w:rsidR="007D6721" w:rsidRDefault="007D6721" w:rsidP="007D672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Diwygiadau i fap diffiniol </w:t>
      </w:r>
    </w:p>
    <w:p w:rsidR="007D6721" w:rsidRDefault="007D6721" w:rsidP="007D672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Mabwysiadu ffyrdd </w:t>
      </w:r>
    </w:p>
    <w:p w:rsidR="007D6721" w:rsidRDefault="007D6721" w:rsidP="007D672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Ymholiadau </w:t>
      </w:r>
    </w:p>
    <w:p w:rsidR="004B40D8" w:rsidRPr="007D6721" w:rsidRDefault="004B40D8" w:rsidP="007D672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 xml:space="preserve">Dogfennau ymgynghori, gwrthwynebiadau a gohebiaeth  </w:t>
      </w:r>
    </w:p>
    <w:p w:rsidR="007D6721" w:rsidRDefault="007D6721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0D8" w:rsidRPr="007D6721" w:rsidRDefault="004B40D8" w:rsidP="004B4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721">
        <w:rPr>
          <w:rFonts w:ascii="Arial" w:hAnsi="Arial" w:cs="Arial"/>
          <w:b/>
          <w:sz w:val="24"/>
          <w:szCs w:val="24"/>
        </w:rPr>
        <w:t xml:space="preserve">YSGOLION  </w:t>
      </w:r>
    </w:p>
    <w:p w:rsidR="007D6721" w:rsidRDefault="007D6721" w:rsidP="004B4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721" w:rsidRDefault="007D6721" w:rsidP="007D672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Cofnodion Llywodraethwyr</w:t>
      </w:r>
    </w:p>
    <w:p w:rsidR="007D6721" w:rsidRDefault="007D6721" w:rsidP="007D672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Cynlluniau Ysgolion </w:t>
      </w:r>
    </w:p>
    <w:p w:rsidR="007D6721" w:rsidRDefault="004B40D8" w:rsidP="007D672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721">
        <w:rPr>
          <w:rFonts w:ascii="Arial" w:hAnsi="Arial" w:cs="Arial"/>
          <w:sz w:val="24"/>
          <w:szCs w:val="24"/>
        </w:rPr>
        <w:t>Cylchlyth</w:t>
      </w:r>
      <w:r w:rsidR="007D6721">
        <w:rPr>
          <w:rFonts w:ascii="Arial" w:hAnsi="Arial" w:cs="Arial"/>
          <w:sz w:val="24"/>
          <w:szCs w:val="24"/>
        </w:rPr>
        <w:t>yrau  gan AALlau</w:t>
      </w:r>
    </w:p>
    <w:p w:rsidR="007D6721" w:rsidRDefault="007D6721" w:rsidP="007D672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Adroddiadau AEM</w:t>
      </w:r>
    </w:p>
    <w:p w:rsidR="003F08AB" w:rsidRPr="007D6721" w:rsidRDefault="004B40D8" w:rsidP="007D672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6721">
        <w:rPr>
          <w:rFonts w:ascii="Arial" w:hAnsi="Arial" w:cs="Arial"/>
          <w:sz w:val="24"/>
          <w:szCs w:val="24"/>
        </w:rPr>
        <w:t>Cylchlythyrau DfES</w:t>
      </w:r>
    </w:p>
    <w:sectPr w:rsidR="003F08AB" w:rsidRPr="007D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DFD"/>
    <w:multiLevelType w:val="hybridMultilevel"/>
    <w:tmpl w:val="9F54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60A"/>
    <w:multiLevelType w:val="hybridMultilevel"/>
    <w:tmpl w:val="2450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3A5E"/>
    <w:multiLevelType w:val="hybridMultilevel"/>
    <w:tmpl w:val="AFAE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10F5"/>
    <w:multiLevelType w:val="hybridMultilevel"/>
    <w:tmpl w:val="96A6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39C5"/>
    <w:multiLevelType w:val="hybridMultilevel"/>
    <w:tmpl w:val="049A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C5287"/>
    <w:multiLevelType w:val="hybridMultilevel"/>
    <w:tmpl w:val="7FC2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79DC"/>
    <w:multiLevelType w:val="hybridMultilevel"/>
    <w:tmpl w:val="6EF2B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D6392"/>
    <w:multiLevelType w:val="hybridMultilevel"/>
    <w:tmpl w:val="C9D0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32C06"/>
    <w:multiLevelType w:val="hybridMultilevel"/>
    <w:tmpl w:val="BE52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83348"/>
    <w:multiLevelType w:val="hybridMultilevel"/>
    <w:tmpl w:val="0BA8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D03D8"/>
    <w:multiLevelType w:val="hybridMultilevel"/>
    <w:tmpl w:val="4376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24E4E"/>
    <w:multiLevelType w:val="hybridMultilevel"/>
    <w:tmpl w:val="78FA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D05D9"/>
    <w:multiLevelType w:val="hybridMultilevel"/>
    <w:tmpl w:val="F010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25A90"/>
    <w:multiLevelType w:val="hybridMultilevel"/>
    <w:tmpl w:val="0AE6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457E1"/>
    <w:multiLevelType w:val="hybridMultilevel"/>
    <w:tmpl w:val="1A3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87C2C"/>
    <w:multiLevelType w:val="hybridMultilevel"/>
    <w:tmpl w:val="0E6A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7211B"/>
    <w:multiLevelType w:val="hybridMultilevel"/>
    <w:tmpl w:val="7710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E31F7"/>
    <w:multiLevelType w:val="hybridMultilevel"/>
    <w:tmpl w:val="1920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6D81"/>
    <w:multiLevelType w:val="hybridMultilevel"/>
    <w:tmpl w:val="90F8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D1205"/>
    <w:multiLevelType w:val="hybridMultilevel"/>
    <w:tmpl w:val="EB9A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17B26"/>
    <w:multiLevelType w:val="hybridMultilevel"/>
    <w:tmpl w:val="86F6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E7764"/>
    <w:multiLevelType w:val="hybridMultilevel"/>
    <w:tmpl w:val="1B90C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C0F88"/>
    <w:multiLevelType w:val="hybridMultilevel"/>
    <w:tmpl w:val="E0FEF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203D4"/>
    <w:multiLevelType w:val="hybridMultilevel"/>
    <w:tmpl w:val="26A26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66169"/>
    <w:multiLevelType w:val="hybridMultilevel"/>
    <w:tmpl w:val="8660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81A9C"/>
    <w:multiLevelType w:val="hybridMultilevel"/>
    <w:tmpl w:val="2454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25"/>
  </w:num>
  <w:num w:numId="5">
    <w:abstractNumId w:val="23"/>
  </w:num>
  <w:num w:numId="6">
    <w:abstractNumId w:val="0"/>
  </w:num>
  <w:num w:numId="7">
    <w:abstractNumId w:val="16"/>
  </w:num>
  <w:num w:numId="8">
    <w:abstractNumId w:val="18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17"/>
  </w:num>
  <w:num w:numId="14">
    <w:abstractNumId w:val="21"/>
  </w:num>
  <w:num w:numId="15">
    <w:abstractNumId w:val="24"/>
  </w:num>
  <w:num w:numId="16">
    <w:abstractNumId w:val="1"/>
  </w:num>
  <w:num w:numId="17">
    <w:abstractNumId w:val="2"/>
  </w:num>
  <w:num w:numId="18">
    <w:abstractNumId w:val="9"/>
  </w:num>
  <w:num w:numId="19">
    <w:abstractNumId w:val="10"/>
  </w:num>
  <w:num w:numId="20">
    <w:abstractNumId w:val="20"/>
  </w:num>
  <w:num w:numId="21">
    <w:abstractNumId w:val="22"/>
  </w:num>
  <w:num w:numId="22">
    <w:abstractNumId w:val="6"/>
  </w:num>
  <w:num w:numId="23">
    <w:abstractNumId w:val="14"/>
  </w:num>
  <w:num w:numId="24">
    <w:abstractNumId w:val="3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D8"/>
    <w:rsid w:val="003F08AB"/>
    <w:rsid w:val="004B40D8"/>
    <w:rsid w:val="007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DE87"/>
  <w15:chartTrackingRefBased/>
  <w15:docId w15:val="{6CCF42D2-4A85-4341-A5B9-56B58F22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gwentarchive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mro@cardiff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archives.gov.uk/recordsmanagement/selection/acquisitio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ms-gb.org.uk/resourc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chives@powy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Diggins, Rhian</dc:creator>
  <cp:keywords/>
  <dc:description/>
  <cp:lastModifiedBy>Diggins, Rhian</cp:lastModifiedBy>
  <cp:revision>1</cp:revision>
  <dcterms:created xsi:type="dcterms:W3CDTF">2018-02-15T11:02:00Z</dcterms:created>
  <dcterms:modified xsi:type="dcterms:W3CDTF">2018-02-15T11:21:00Z</dcterms:modified>
</cp:coreProperties>
</file>